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BA8" w:rsidRPr="00BD0BA8" w:rsidRDefault="000D6FC5" w:rsidP="00BD0BA8">
      <w:pPr>
        <w:spacing w:after="0" w:line="240" w:lineRule="auto"/>
        <w:jc w:val="center"/>
        <w:outlineLvl w:val="2"/>
        <w:rPr>
          <w:rFonts w:ascii="Times New Roman" w:eastAsia="Times New Roman" w:hAnsi="Times New Roman" w:cs="Times New Roman"/>
          <w:sz w:val="36"/>
          <w:szCs w:val="36"/>
          <w:lang w:eastAsia="ru-RU"/>
        </w:rPr>
      </w:pPr>
      <w:r w:rsidRPr="00BD0BA8">
        <w:rPr>
          <w:rFonts w:ascii="Times New Roman" w:eastAsia="Times New Roman" w:hAnsi="Times New Roman" w:cs="Times New Roman"/>
          <w:sz w:val="36"/>
          <w:szCs w:val="36"/>
          <w:lang w:eastAsia="ru-RU"/>
        </w:rPr>
        <w:t xml:space="preserve">Информация для родителей </w:t>
      </w:r>
    </w:p>
    <w:p w:rsidR="000D6FC5" w:rsidRDefault="00BD0BA8" w:rsidP="00BD0BA8">
      <w:pPr>
        <w:spacing w:after="0" w:line="240" w:lineRule="auto"/>
        <w:jc w:val="center"/>
        <w:outlineLvl w:val="2"/>
        <w:rPr>
          <w:rFonts w:ascii="Times New Roman" w:eastAsia="Times New Roman" w:hAnsi="Times New Roman" w:cs="Times New Roman"/>
          <w:sz w:val="36"/>
          <w:szCs w:val="36"/>
          <w:lang w:eastAsia="ru-RU"/>
        </w:rPr>
      </w:pPr>
      <w:r w:rsidRPr="00BD0BA8">
        <w:rPr>
          <w:rFonts w:ascii="Times New Roman" w:eastAsia="Times New Roman" w:hAnsi="Times New Roman" w:cs="Times New Roman"/>
          <w:sz w:val="36"/>
          <w:szCs w:val="36"/>
          <w:lang w:eastAsia="ru-RU"/>
        </w:rPr>
        <w:t>«</w:t>
      </w:r>
      <w:r w:rsidR="000D6FC5" w:rsidRPr="00BD0BA8">
        <w:rPr>
          <w:rFonts w:ascii="Times New Roman" w:eastAsia="Times New Roman" w:hAnsi="Times New Roman" w:cs="Times New Roman"/>
          <w:sz w:val="36"/>
          <w:szCs w:val="36"/>
          <w:lang w:eastAsia="ru-RU"/>
        </w:rPr>
        <w:t>Суицид среди подростков: как его предупредить</w:t>
      </w:r>
      <w:r w:rsidRPr="00BD0BA8">
        <w:rPr>
          <w:rFonts w:ascii="Times New Roman" w:eastAsia="Times New Roman" w:hAnsi="Times New Roman" w:cs="Times New Roman"/>
          <w:sz w:val="36"/>
          <w:szCs w:val="36"/>
          <w:lang w:eastAsia="ru-RU"/>
        </w:rPr>
        <w:t>»</w:t>
      </w:r>
    </w:p>
    <w:p w:rsidR="00BD0BA8" w:rsidRPr="00BD0BA8" w:rsidRDefault="00BD0BA8" w:rsidP="00BD0BA8">
      <w:pPr>
        <w:spacing w:after="0" w:line="240" w:lineRule="auto"/>
        <w:jc w:val="center"/>
        <w:outlineLvl w:val="2"/>
        <w:rPr>
          <w:rFonts w:ascii="Times New Roman" w:eastAsia="Times New Roman" w:hAnsi="Times New Roman" w:cs="Times New Roman"/>
          <w:sz w:val="36"/>
          <w:szCs w:val="36"/>
          <w:lang w:eastAsia="ru-RU"/>
        </w:rPr>
      </w:pPr>
    </w:p>
    <w:p w:rsidR="000D6FC5" w:rsidRPr="000D6FC5" w:rsidRDefault="000D6FC5" w:rsidP="00BD0BA8">
      <w:pPr>
        <w:spacing w:after="0" w:line="240" w:lineRule="auto"/>
        <w:rPr>
          <w:rFonts w:ascii="Arial" w:eastAsia="Times New Roman" w:hAnsi="Arial" w:cs="Arial"/>
          <w:color w:val="40514E"/>
          <w:sz w:val="21"/>
          <w:szCs w:val="21"/>
          <w:lang w:eastAsia="ru-RU"/>
        </w:rPr>
      </w:pPr>
      <w:r w:rsidRPr="000D6FC5">
        <w:rPr>
          <w:rFonts w:ascii="Arial" w:eastAsia="Times New Roman" w:hAnsi="Arial" w:cs="Arial"/>
          <w:noProof/>
          <w:color w:val="40514E"/>
          <w:sz w:val="21"/>
          <w:szCs w:val="21"/>
          <w:lang w:eastAsia="ru-RU"/>
        </w:rPr>
        <w:drawing>
          <wp:inline distT="0" distB="0" distL="0" distR="0" wp14:anchorId="569166AE" wp14:editId="5FDA25FA">
            <wp:extent cx="6794353" cy="3352800"/>
            <wp:effectExtent l="0" t="0" r="6985" b="0"/>
            <wp:docPr id="1" name="Рисунок 1" descr="Информация для родителей Суицид среди подростков: как его предупред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формация для родителей Суицид среди подростков: как его предупредить"/>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26423" cy="3368626"/>
                    </a:xfrm>
                    <a:prstGeom prst="rect">
                      <a:avLst/>
                    </a:prstGeom>
                    <a:noFill/>
                    <a:ln>
                      <a:noFill/>
                    </a:ln>
                  </pic:spPr>
                </pic:pic>
              </a:graphicData>
            </a:graphic>
          </wp:inline>
        </w:drawing>
      </w:r>
    </w:p>
    <w:p w:rsidR="00BD0BA8" w:rsidRDefault="00BD0BA8" w:rsidP="00BD0BA8">
      <w:pPr>
        <w:spacing w:after="0" w:line="240" w:lineRule="auto"/>
        <w:rPr>
          <w:rFonts w:ascii="Times New Roman" w:eastAsia="Times New Roman" w:hAnsi="Times New Roman" w:cs="Times New Roman"/>
          <w:color w:val="40514E"/>
          <w:sz w:val="28"/>
          <w:szCs w:val="28"/>
          <w:lang w:eastAsia="ru-RU"/>
        </w:rPr>
      </w:pPr>
    </w:p>
    <w:p w:rsidR="000D6FC5" w:rsidRPr="00BD0BA8" w:rsidRDefault="000D6FC5" w:rsidP="00BD0BA8">
      <w:pPr>
        <w:spacing w:after="0" w:line="240" w:lineRule="auto"/>
        <w:ind w:firstLine="851"/>
        <w:jc w:val="both"/>
        <w:rPr>
          <w:rFonts w:ascii="Times New Roman" w:eastAsia="Times New Roman" w:hAnsi="Times New Roman" w:cs="Times New Roman"/>
          <w:sz w:val="28"/>
          <w:szCs w:val="28"/>
          <w:lang w:eastAsia="ru-RU"/>
        </w:rPr>
      </w:pPr>
      <w:r w:rsidRPr="00BD0BA8">
        <w:rPr>
          <w:rFonts w:ascii="Times New Roman" w:eastAsia="Times New Roman" w:hAnsi="Times New Roman" w:cs="Times New Roman"/>
          <w:sz w:val="28"/>
          <w:szCs w:val="28"/>
          <w:lang w:eastAsia="ru-RU"/>
        </w:rPr>
        <w:t>Такие вопросы, как подростковый суицид, причины и профилактика суицидального поведения, представляют собой острую проблему во всём мире. Средний школьный возраст принято называть подростковым и этот период жизни человека является очень сложным, содержательным и во многом определяющим как для самой личности в этом возрасте, так и для всех ее окружающих. Ведь подростки уязвимы, ранимые, они бурно реагируют на слова и поступки других людей. С точки зрения родителей это все происходит беспричинно, необъективно и объясняется особенностями возраста. А что делать, когда твой ребенок наоборот замыкается в себе и не хочет рассказывать о своих проблемах? Как понять, когда это не просто особенность поведения в подростковом возрасте, которая скоро исчезнет, а звонок о скрытой угрозе? Как вовремя распознать и различить подростковый черный юмор и действительное желание смерти?</w:t>
      </w:r>
    </w:p>
    <w:p w:rsidR="00BD0BA8" w:rsidRDefault="00BD0BA8" w:rsidP="00BD0BA8">
      <w:pPr>
        <w:spacing w:after="0" w:line="240" w:lineRule="auto"/>
        <w:ind w:firstLine="851"/>
        <w:jc w:val="both"/>
        <w:rPr>
          <w:rFonts w:ascii="Times New Roman" w:eastAsia="Times New Roman" w:hAnsi="Times New Roman" w:cs="Times New Roman"/>
          <w:b/>
          <w:bCs/>
          <w:sz w:val="28"/>
          <w:szCs w:val="28"/>
          <w:lang w:eastAsia="ru-RU"/>
        </w:rPr>
      </w:pPr>
    </w:p>
    <w:p w:rsidR="000D6FC5" w:rsidRPr="00BD0BA8" w:rsidRDefault="000D6FC5" w:rsidP="00BD0BA8">
      <w:pPr>
        <w:spacing w:after="0" w:line="240" w:lineRule="auto"/>
        <w:ind w:firstLine="851"/>
        <w:jc w:val="both"/>
        <w:rPr>
          <w:rFonts w:ascii="Times New Roman" w:eastAsia="Times New Roman" w:hAnsi="Times New Roman" w:cs="Times New Roman"/>
          <w:sz w:val="28"/>
          <w:szCs w:val="28"/>
          <w:lang w:eastAsia="ru-RU"/>
        </w:rPr>
      </w:pPr>
      <w:r w:rsidRPr="00BD0BA8">
        <w:rPr>
          <w:rFonts w:ascii="Times New Roman" w:eastAsia="Times New Roman" w:hAnsi="Times New Roman" w:cs="Times New Roman"/>
          <w:b/>
          <w:bCs/>
          <w:sz w:val="28"/>
          <w:szCs w:val="28"/>
          <w:lang w:eastAsia="ru-RU"/>
        </w:rPr>
        <w:t>Суицид</w:t>
      </w:r>
      <w:r w:rsidRPr="00BD0BA8">
        <w:rPr>
          <w:rFonts w:ascii="Times New Roman" w:eastAsia="Times New Roman" w:hAnsi="Times New Roman" w:cs="Times New Roman"/>
          <w:sz w:val="28"/>
          <w:szCs w:val="28"/>
          <w:lang w:eastAsia="ru-RU"/>
        </w:rPr>
        <w:t xml:space="preserve">– это намеренное осознанное лишение себя жизни. Именно суицид является крайним выражением </w:t>
      </w:r>
      <w:proofErr w:type="spellStart"/>
      <w:r w:rsidRPr="00BD0BA8">
        <w:rPr>
          <w:rFonts w:ascii="Times New Roman" w:eastAsia="Times New Roman" w:hAnsi="Times New Roman" w:cs="Times New Roman"/>
          <w:sz w:val="28"/>
          <w:szCs w:val="28"/>
          <w:lang w:eastAsia="ru-RU"/>
        </w:rPr>
        <w:t>аутоагрессии</w:t>
      </w:r>
      <w:proofErr w:type="spellEnd"/>
      <w:r w:rsidRPr="00BD0BA8">
        <w:rPr>
          <w:rFonts w:ascii="Times New Roman" w:eastAsia="Times New Roman" w:hAnsi="Times New Roman" w:cs="Times New Roman"/>
          <w:sz w:val="28"/>
          <w:szCs w:val="28"/>
          <w:lang w:eastAsia="ru-RU"/>
        </w:rPr>
        <w:t>.</w:t>
      </w:r>
    </w:p>
    <w:p w:rsidR="00BD0BA8" w:rsidRDefault="00BD0BA8" w:rsidP="00BD0BA8">
      <w:pPr>
        <w:spacing w:after="0" w:line="240" w:lineRule="auto"/>
        <w:ind w:firstLine="851"/>
        <w:jc w:val="both"/>
        <w:rPr>
          <w:rFonts w:ascii="Times New Roman" w:eastAsia="Times New Roman" w:hAnsi="Times New Roman" w:cs="Times New Roman"/>
          <w:b/>
          <w:bCs/>
          <w:sz w:val="28"/>
          <w:szCs w:val="28"/>
          <w:lang w:eastAsia="ru-RU"/>
        </w:rPr>
      </w:pPr>
    </w:p>
    <w:p w:rsidR="000D6FC5" w:rsidRPr="00BD0BA8" w:rsidRDefault="000D6FC5" w:rsidP="00BD0BA8">
      <w:pPr>
        <w:spacing w:after="0" w:line="240" w:lineRule="auto"/>
        <w:ind w:firstLine="851"/>
        <w:jc w:val="both"/>
        <w:rPr>
          <w:rFonts w:ascii="Times New Roman" w:eastAsia="Times New Roman" w:hAnsi="Times New Roman" w:cs="Times New Roman"/>
          <w:sz w:val="28"/>
          <w:szCs w:val="28"/>
          <w:lang w:eastAsia="ru-RU"/>
        </w:rPr>
      </w:pPr>
      <w:proofErr w:type="spellStart"/>
      <w:r w:rsidRPr="00BD0BA8">
        <w:rPr>
          <w:rFonts w:ascii="Times New Roman" w:eastAsia="Times New Roman" w:hAnsi="Times New Roman" w:cs="Times New Roman"/>
          <w:b/>
          <w:bCs/>
          <w:sz w:val="28"/>
          <w:szCs w:val="28"/>
          <w:lang w:eastAsia="ru-RU"/>
        </w:rPr>
        <w:t>Аутоагрессия</w:t>
      </w:r>
      <w:proofErr w:type="spellEnd"/>
      <w:r w:rsidR="00BD0BA8">
        <w:rPr>
          <w:rFonts w:ascii="Times New Roman" w:eastAsia="Times New Roman" w:hAnsi="Times New Roman" w:cs="Times New Roman"/>
          <w:sz w:val="28"/>
          <w:szCs w:val="28"/>
          <w:lang w:eastAsia="ru-RU"/>
        </w:rPr>
        <w:t xml:space="preserve"> </w:t>
      </w:r>
      <w:r w:rsidRPr="00BD0BA8">
        <w:rPr>
          <w:rFonts w:ascii="Times New Roman" w:eastAsia="Times New Roman" w:hAnsi="Times New Roman" w:cs="Times New Roman"/>
          <w:sz w:val="28"/>
          <w:szCs w:val="28"/>
          <w:lang w:eastAsia="ru-RU"/>
        </w:rPr>
        <w:t>– это такая поведенческая форма, при которой объектом выплеска агрессии, скопившейся в человеке, является не окружающие, а он сам. Проявляется в самообвинения, нанесении себе телесных повреждений (</w:t>
      </w:r>
      <w:proofErr w:type="spellStart"/>
      <w:r w:rsidRPr="00BD0BA8">
        <w:rPr>
          <w:rFonts w:ascii="Times New Roman" w:eastAsia="Times New Roman" w:hAnsi="Times New Roman" w:cs="Times New Roman"/>
          <w:sz w:val="28"/>
          <w:szCs w:val="28"/>
          <w:lang w:eastAsia="ru-RU"/>
        </w:rPr>
        <w:t>парасуицидальное</w:t>
      </w:r>
      <w:proofErr w:type="spellEnd"/>
      <w:r w:rsidRPr="00BD0BA8">
        <w:rPr>
          <w:rFonts w:ascii="Times New Roman" w:eastAsia="Times New Roman" w:hAnsi="Times New Roman" w:cs="Times New Roman"/>
          <w:sz w:val="28"/>
          <w:szCs w:val="28"/>
          <w:lang w:eastAsia="ru-RU"/>
        </w:rPr>
        <w:t xml:space="preserve"> поведение), самоунижении, депрессивных и суицидальных мыслях и попытках.</w:t>
      </w:r>
    </w:p>
    <w:p w:rsidR="00BD0BA8" w:rsidRDefault="00BD0BA8" w:rsidP="00BD0BA8">
      <w:pPr>
        <w:spacing w:after="0" w:line="240" w:lineRule="auto"/>
        <w:ind w:firstLine="851"/>
        <w:jc w:val="both"/>
        <w:rPr>
          <w:rFonts w:ascii="Times New Roman" w:eastAsia="Times New Roman" w:hAnsi="Times New Roman" w:cs="Times New Roman"/>
          <w:b/>
          <w:bCs/>
          <w:sz w:val="28"/>
          <w:szCs w:val="28"/>
          <w:lang w:eastAsia="ru-RU"/>
        </w:rPr>
      </w:pPr>
    </w:p>
    <w:p w:rsidR="000D6FC5" w:rsidRPr="00BD0BA8" w:rsidRDefault="000D6FC5" w:rsidP="00BD0BA8">
      <w:pPr>
        <w:spacing w:after="0" w:line="240" w:lineRule="auto"/>
        <w:ind w:firstLine="851"/>
        <w:jc w:val="both"/>
        <w:rPr>
          <w:rFonts w:ascii="Times New Roman" w:eastAsia="Times New Roman" w:hAnsi="Times New Roman" w:cs="Times New Roman"/>
          <w:sz w:val="28"/>
          <w:szCs w:val="28"/>
          <w:lang w:eastAsia="ru-RU"/>
        </w:rPr>
      </w:pPr>
      <w:r w:rsidRPr="00BD0BA8">
        <w:rPr>
          <w:rFonts w:ascii="Times New Roman" w:eastAsia="Times New Roman" w:hAnsi="Times New Roman" w:cs="Times New Roman"/>
          <w:b/>
          <w:bCs/>
          <w:sz w:val="28"/>
          <w:szCs w:val="28"/>
          <w:lang w:eastAsia="ru-RU"/>
        </w:rPr>
        <w:t>Подростковый суицид и его профилактика</w:t>
      </w:r>
      <w:r w:rsidR="00BD0BA8">
        <w:rPr>
          <w:rFonts w:ascii="Times New Roman" w:eastAsia="Times New Roman" w:hAnsi="Times New Roman" w:cs="Times New Roman"/>
          <w:sz w:val="28"/>
          <w:szCs w:val="28"/>
          <w:lang w:eastAsia="ru-RU"/>
        </w:rPr>
        <w:t xml:space="preserve"> </w:t>
      </w:r>
      <w:r w:rsidRPr="00BD0BA8">
        <w:rPr>
          <w:rFonts w:ascii="Times New Roman" w:eastAsia="Times New Roman" w:hAnsi="Times New Roman" w:cs="Times New Roman"/>
          <w:sz w:val="28"/>
          <w:szCs w:val="28"/>
          <w:lang w:eastAsia="ru-RU"/>
        </w:rPr>
        <w:t>– это те темы, к обозрению которых даже в школьной программе призывают психотерапевты и психиатры, поскольку их значимость и важность долгое время замалчивалась.</w:t>
      </w:r>
    </w:p>
    <w:p w:rsidR="00BD0BA8" w:rsidRDefault="00BD0BA8" w:rsidP="00BD0BA8">
      <w:pPr>
        <w:spacing w:after="0" w:line="240" w:lineRule="auto"/>
        <w:ind w:firstLine="851"/>
        <w:jc w:val="center"/>
        <w:rPr>
          <w:rFonts w:ascii="Times New Roman" w:eastAsia="Times New Roman" w:hAnsi="Times New Roman" w:cs="Times New Roman"/>
          <w:b/>
          <w:bCs/>
          <w:sz w:val="28"/>
          <w:szCs w:val="28"/>
          <w:lang w:eastAsia="ru-RU"/>
        </w:rPr>
      </w:pPr>
    </w:p>
    <w:p w:rsidR="00BD0BA8" w:rsidRDefault="00BD0BA8" w:rsidP="00BD0BA8">
      <w:pPr>
        <w:spacing w:after="0" w:line="240" w:lineRule="auto"/>
        <w:ind w:firstLine="851"/>
        <w:jc w:val="center"/>
        <w:rPr>
          <w:rFonts w:ascii="Times New Roman" w:eastAsia="Times New Roman" w:hAnsi="Times New Roman" w:cs="Times New Roman"/>
          <w:b/>
          <w:bCs/>
          <w:sz w:val="28"/>
          <w:szCs w:val="28"/>
          <w:lang w:eastAsia="ru-RU"/>
        </w:rPr>
      </w:pPr>
    </w:p>
    <w:p w:rsidR="00BD0BA8" w:rsidRDefault="00BD0BA8" w:rsidP="00BD0BA8">
      <w:pPr>
        <w:spacing w:after="0" w:line="240" w:lineRule="auto"/>
        <w:ind w:firstLine="851"/>
        <w:jc w:val="center"/>
        <w:rPr>
          <w:rFonts w:ascii="Times New Roman" w:eastAsia="Times New Roman" w:hAnsi="Times New Roman" w:cs="Times New Roman"/>
          <w:b/>
          <w:bCs/>
          <w:sz w:val="28"/>
          <w:szCs w:val="28"/>
          <w:lang w:eastAsia="ru-RU"/>
        </w:rPr>
      </w:pPr>
    </w:p>
    <w:p w:rsidR="000D6FC5" w:rsidRPr="00BD0BA8" w:rsidRDefault="000D6FC5" w:rsidP="00BD0BA8">
      <w:pPr>
        <w:spacing w:after="0" w:line="240" w:lineRule="auto"/>
        <w:ind w:firstLine="851"/>
        <w:jc w:val="center"/>
        <w:rPr>
          <w:rFonts w:ascii="Times New Roman" w:eastAsia="Times New Roman" w:hAnsi="Times New Roman" w:cs="Times New Roman"/>
          <w:sz w:val="28"/>
          <w:szCs w:val="28"/>
          <w:lang w:eastAsia="ru-RU"/>
        </w:rPr>
      </w:pPr>
      <w:r w:rsidRPr="00BD0BA8">
        <w:rPr>
          <w:rFonts w:ascii="Times New Roman" w:eastAsia="Times New Roman" w:hAnsi="Times New Roman" w:cs="Times New Roman"/>
          <w:b/>
          <w:bCs/>
          <w:sz w:val="28"/>
          <w:szCs w:val="28"/>
          <w:lang w:eastAsia="ru-RU"/>
        </w:rPr>
        <w:lastRenderedPageBreak/>
        <w:t>СТАТИСТИКА ПОДРОСТКОВОГО СУИЦИДА</w:t>
      </w:r>
    </w:p>
    <w:p w:rsidR="000D6FC5" w:rsidRPr="00BD0BA8" w:rsidRDefault="000D6FC5" w:rsidP="00BD0BA8">
      <w:pPr>
        <w:spacing w:after="0" w:line="240" w:lineRule="auto"/>
        <w:ind w:firstLine="851"/>
        <w:jc w:val="both"/>
        <w:rPr>
          <w:rFonts w:ascii="Times New Roman" w:eastAsia="Times New Roman" w:hAnsi="Times New Roman" w:cs="Times New Roman"/>
          <w:sz w:val="28"/>
          <w:szCs w:val="28"/>
          <w:lang w:eastAsia="ru-RU"/>
        </w:rPr>
      </w:pPr>
      <w:r w:rsidRPr="00BD0BA8">
        <w:rPr>
          <w:rFonts w:ascii="Times New Roman" w:eastAsia="Times New Roman" w:hAnsi="Times New Roman" w:cs="Times New Roman"/>
          <w:b/>
          <w:bCs/>
          <w:sz w:val="28"/>
          <w:szCs w:val="28"/>
          <w:lang w:eastAsia="ru-RU"/>
        </w:rPr>
        <w:t>Самоубийство</w:t>
      </w:r>
      <w:r w:rsidR="00BD0BA8">
        <w:rPr>
          <w:rFonts w:ascii="Times New Roman" w:eastAsia="Times New Roman" w:hAnsi="Times New Roman" w:cs="Times New Roman"/>
          <w:sz w:val="28"/>
          <w:szCs w:val="28"/>
          <w:lang w:eastAsia="ru-RU"/>
        </w:rPr>
        <w:t xml:space="preserve"> </w:t>
      </w:r>
      <w:r w:rsidRPr="00BD0BA8">
        <w:rPr>
          <w:rFonts w:ascii="Times New Roman" w:eastAsia="Times New Roman" w:hAnsi="Times New Roman" w:cs="Times New Roman"/>
          <w:sz w:val="28"/>
          <w:szCs w:val="28"/>
          <w:lang w:eastAsia="ru-RU"/>
        </w:rPr>
        <w:t>– серьезная проблема современности по мнению всемирной организации здравоохранения и девятая по значимости причина смерти; только в Украине ежегодно в результате самоубийства умирает около 7000 человек. Каждые 40 секунд в мире погибает один человек, собственноручно убив себя. Статистика подросткового суицида ещё более неутешительна: это вторая по частоте причина смерти среди старших школьников. Это то, что беспокоит весь мир, то, что касается каждого из нас, ведь мы можем предотвращать, или даже спасать юные жизни, если будем больше знать об этом явлении и не бояться говорить о нем.</w:t>
      </w:r>
    </w:p>
    <w:p w:rsidR="00BD0BA8" w:rsidRDefault="00BD0BA8" w:rsidP="00BD0BA8">
      <w:pPr>
        <w:spacing w:after="0" w:line="240" w:lineRule="auto"/>
        <w:ind w:firstLine="851"/>
        <w:jc w:val="both"/>
        <w:rPr>
          <w:rFonts w:ascii="Times New Roman" w:eastAsia="Times New Roman" w:hAnsi="Times New Roman" w:cs="Times New Roman"/>
          <w:b/>
          <w:bCs/>
          <w:sz w:val="28"/>
          <w:szCs w:val="28"/>
          <w:lang w:eastAsia="ru-RU"/>
        </w:rPr>
      </w:pPr>
    </w:p>
    <w:p w:rsidR="000D6FC5" w:rsidRPr="00BD0BA8" w:rsidRDefault="000D6FC5" w:rsidP="00BD0BA8">
      <w:pPr>
        <w:spacing w:after="0" w:line="240" w:lineRule="auto"/>
        <w:ind w:firstLine="851"/>
        <w:jc w:val="center"/>
        <w:rPr>
          <w:rFonts w:ascii="Times New Roman" w:eastAsia="Times New Roman" w:hAnsi="Times New Roman" w:cs="Times New Roman"/>
          <w:sz w:val="28"/>
          <w:szCs w:val="28"/>
          <w:lang w:eastAsia="ru-RU"/>
        </w:rPr>
      </w:pPr>
      <w:r w:rsidRPr="00BD0BA8">
        <w:rPr>
          <w:rFonts w:ascii="Times New Roman" w:eastAsia="Times New Roman" w:hAnsi="Times New Roman" w:cs="Times New Roman"/>
          <w:b/>
          <w:bCs/>
          <w:sz w:val="28"/>
          <w:szCs w:val="28"/>
          <w:lang w:eastAsia="ru-RU"/>
        </w:rPr>
        <w:t>Подросток думает о смерти. Признаки скрытой угрозы</w:t>
      </w:r>
    </w:p>
    <w:p w:rsidR="000D6FC5" w:rsidRPr="00BD0BA8" w:rsidRDefault="000D6FC5" w:rsidP="00BD0BA8">
      <w:pPr>
        <w:spacing w:after="0" w:line="240" w:lineRule="auto"/>
        <w:ind w:firstLine="851"/>
        <w:jc w:val="both"/>
        <w:rPr>
          <w:rFonts w:ascii="Times New Roman" w:eastAsia="Times New Roman" w:hAnsi="Times New Roman" w:cs="Times New Roman"/>
          <w:sz w:val="28"/>
          <w:szCs w:val="28"/>
          <w:lang w:eastAsia="ru-RU"/>
        </w:rPr>
      </w:pPr>
      <w:r w:rsidRPr="00BD0BA8">
        <w:rPr>
          <w:rFonts w:ascii="Times New Roman" w:eastAsia="Times New Roman" w:hAnsi="Times New Roman" w:cs="Times New Roman"/>
          <w:sz w:val="28"/>
          <w:szCs w:val="28"/>
          <w:lang w:eastAsia="ru-RU"/>
        </w:rPr>
        <w:t>Если подросток думает о смерти, задаёт вопросы, которые касаются данной темы, то это абсолютно не во всех случаях означает, что он хочет совершить суицид. Это может быть просто проявление интереса с целью познания этой темы более глубоко, все равно, что размышления о поисках смысла. Для того, чтобы различить любопытство и скрытую угрозу, можно предложить перечень маркеров, которые помогут ответить на ваш вопрос.</w:t>
      </w:r>
    </w:p>
    <w:p w:rsidR="000D6FC5" w:rsidRPr="00BD0BA8" w:rsidRDefault="000D6FC5" w:rsidP="00BD0BA8">
      <w:pPr>
        <w:spacing w:after="0" w:line="240" w:lineRule="auto"/>
        <w:ind w:firstLine="851"/>
        <w:jc w:val="both"/>
        <w:rPr>
          <w:rFonts w:ascii="Times New Roman" w:eastAsia="Times New Roman" w:hAnsi="Times New Roman" w:cs="Times New Roman"/>
          <w:sz w:val="28"/>
          <w:szCs w:val="28"/>
          <w:lang w:eastAsia="ru-RU"/>
        </w:rPr>
      </w:pPr>
      <w:r w:rsidRPr="00BD0BA8">
        <w:rPr>
          <w:rFonts w:ascii="Times New Roman" w:eastAsia="Times New Roman" w:hAnsi="Times New Roman" w:cs="Times New Roman"/>
          <w:sz w:val="28"/>
          <w:szCs w:val="28"/>
          <w:lang w:eastAsia="ru-RU"/>
        </w:rPr>
        <w:t>Одними из признаков суицидальной наклонности в мышлении подростка являются следующие поведенческие характеристики:</w:t>
      </w:r>
    </w:p>
    <w:p w:rsidR="000D6FC5" w:rsidRPr="00BD0BA8" w:rsidRDefault="000D6FC5" w:rsidP="00BD0BA8">
      <w:pPr>
        <w:spacing w:after="0" w:line="240" w:lineRule="auto"/>
        <w:ind w:firstLine="851"/>
        <w:jc w:val="both"/>
        <w:rPr>
          <w:rFonts w:ascii="Times New Roman" w:eastAsia="Times New Roman" w:hAnsi="Times New Roman" w:cs="Times New Roman"/>
          <w:sz w:val="28"/>
          <w:szCs w:val="28"/>
          <w:lang w:eastAsia="ru-RU"/>
        </w:rPr>
      </w:pPr>
      <w:r w:rsidRPr="00BD0BA8">
        <w:rPr>
          <w:rFonts w:ascii="Times New Roman" w:eastAsia="Times New Roman" w:hAnsi="Times New Roman" w:cs="Times New Roman"/>
          <w:sz w:val="28"/>
          <w:szCs w:val="28"/>
          <w:lang w:eastAsia="ru-RU"/>
        </w:rPr>
        <w:t>подросток стал замкнутым, подавленным, тревожным, молчаливым, часто обвиняет в неудачах себя, могут прослеживаться фразы связанные с чувством вины, он мало общается со сверстниками и вами;</w:t>
      </w:r>
    </w:p>
    <w:p w:rsidR="000D6FC5" w:rsidRPr="00BD0BA8" w:rsidRDefault="000D6FC5" w:rsidP="00BD0BA8">
      <w:pPr>
        <w:spacing w:after="0" w:line="240" w:lineRule="auto"/>
        <w:ind w:firstLine="851"/>
        <w:jc w:val="both"/>
        <w:rPr>
          <w:rFonts w:ascii="Times New Roman" w:eastAsia="Times New Roman" w:hAnsi="Times New Roman" w:cs="Times New Roman"/>
          <w:sz w:val="28"/>
          <w:szCs w:val="28"/>
          <w:lang w:eastAsia="ru-RU"/>
        </w:rPr>
      </w:pPr>
      <w:r w:rsidRPr="00BD0BA8">
        <w:rPr>
          <w:rFonts w:ascii="Times New Roman" w:eastAsia="Times New Roman" w:hAnsi="Times New Roman" w:cs="Times New Roman"/>
          <w:sz w:val="28"/>
          <w:szCs w:val="28"/>
          <w:lang w:eastAsia="ru-RU"/>
        </w:rPr>
        <w:t>подросток часто говорит на тему смерти или прямым текстом заявляет, что, если бы его не было, всем было бы лучше. Запомните, такие слова нельзя пускать по ветру, думая, что ребенок просто привлекает внимание.</w:t>
      </w:r>
    </w:p>
    <w:p w:rsidR="000D6FC5" w:rsidRPr="00BD0BA8" w:rsidRDefault="000D6FC5" w:rsidP="00BD0BA8">
      <w:pPr>
        <w:spacing w:after="0" w:line="240" w:lineRule="auto"/>
        <w:ind w:firstLine="851"/>
        <w:jc w:val="both"/>
        <w:rPr>
          <w:rFonts w:ascii="Times New Roman" w:eastAsia="Times New Roman" w:hAnsi="Times New Roman" w:cs="Times New Roman"/>
          <w:sz w:val="28"/>
          <w:szCs w:val="28"/>
          <w:lang w:eastAsia="ru-RU"/>
        </w:rPr>
      </w:pPr>
      <w:r w:rsidRPr="00BD0BA8">
        <w:rPr>
          <w:rFonts w:ascii="Times New Roman" w:eastAsia="Times New Roman" w:hAnsi="Times New Roman" w:cs="Times New Roman"/>
          <w:sz w:val="28"/>
          <w:szCs w:val="28"/>
          <w:lang w:eastAsia="ru-RU"/>
        </w:rPr>
        <w:t>да, бывает и такое, что определенные личности хотят таким образом привлечь внимание и могут делать демонстративные попытки самоубийства. Но, эти попытки могут, к сожалению, заканчиваться незапланированной потерей жизни. С другой стороны, если игнорировать такие заявления, можно пропустить истинные суицидальные мысли и намерения, и таким образом потерять ребенка, ведь это может быть не просто привлечения внимания.</w:t>
      </w:r>
    </w:p>
    <w:p w:rsidR="000D6FC5" w:rsidRPr="00BD0BA8" w:rsidRDefault="000D6FC5" w:rsidP="00BD0BA8">
      <w:pPr>
        <w:spacing w:after="0" w:line="240" w:lineRule="auto"/>
        <w:ind w:firstLine="851"/>
        <w:jc w:val="center"/>
        <w:rPr>
          <w:rFonts w:ascii="Times New Roman" w:eastAsia="Times New Roman" w:hAnsi="Times New Roman" w:cs="Times New Roman"/>
          <w:sz w:val="28"/>
          <w:szCs w:val="28"/>
          <w:lang w:eastAsia="ru-RU"/>
        </w:rPr>
      </w:pPr>
      <w:r w:rsidRPr="00BD0BA8">
        <w:rPr>
          <w:rFonts w:ascii="Times New Roman" w:eastAsia="Times New Roman" w:hAnsi="Times New Roman" w:cs="Times New Roman"/>
          <w:b/>
          <w:bCs/>
          <w:sz w:val="28"/>
          <w:szCs w:val="28"/>
          <w:lang w:eastAsia="ru-RU"/>
        </w:rPr>
        <w:t>Причины мыслей о самоубийстве:</w:t>
      </w:r>
    </w:p>
    <w:p w:rsidR="000D6FC5" w:rsidRPr="00BD0BA8" w:rsidRDefault="000D6FC5" w:rsidP="00BD0BA8">
      <w:pPr>
        <w:spacing w:after="0" w:line="240" w:lineRule="auto"/>
        <w:ind w:firstLine="851"/>
        <w:jc w:val="both"/>
        <w:rPr>
          <w:rFonts w:ascii="Times New Roman" w:eastAsia="Times New Roman" w:hAnsi="Times New Roman" w:cs="Times New Roman"/>
          <w:sz w:val="28"/>
          <w:szCs w:val="28"/>
          <w:lang w:eastAsia="ru-RU"/>
        </w:rPr>
      </w:pPr>
      <w:r w:rsidRPr="00BD0BA8">
        <w:rPr>
          <w:rFonts w:ascii="Times New Roman" w:eastAsia="Times New Roman" w:hAnsi="Times New Roman" w:cs="Times New Roman"/>
          <w:sz w:val="28"/>
          <w:szCs w:val="28"/>
          <w:lang w:eastAsia="ru-RU"/>
        </w:rPr>
        <w:t>Если подросток думает о суициде, то это – очень серьезный сигнал, ведь стремление к выживанию – основной инстинкт человека. Причины мыслей о самоубийстве могут быть различными, но специалисты выделяют несколько основных групп.</w:t>
      </w:r>
    </w:p>
    <w:p w:rsidR="000D6FC5" w:rsidRPr="00BD0BA8" w:rsidRDefault="000D6FC5" w:rsidP="00BD0BA8">
      <w:pPr>
        <w:spacing w:after="0" w:line="240" w:lineRule="auto"/>
        <w:ind w:firstLine="851"/>
        <w:jc w:val="both"/>
        <w:rPr>
          <w:rFonts w:ascii="Times New Roman" w:eastAsia="Times New Roman" w:hAnsi="Times New Roman" w:cs="Times New Roman"/>
          <w:sz w:val="28"/>
          <w:szCs w:val="28"/>
          <w:lang w:eastAsia="ru-RU"/>
        </w:rPr>
      </w:pPr>
      <w:r w:rsidRPr="00BD0BA8">
        <w:rPr>
          <w:rFonts w:ascii="Times New Roman" w:eastAsia="Times New Roman" w:hAnsi="Times New Roman" w:cs="Times New Roman"/>
          <w:sz w:val="28"/>
          <w:szCs w:val="28"/>
          <w:lang w:eastAsia="ru-RU"/>
        </w:rPr>
        <w:t>Такие заболевания психики, как биполярное расстройство, шизофрения, депрессия, психосоматические расстройства, посттравматическое стрессовое расстройство, пограничное расстройство личности, такие особенности личности, как повышенная тревожность или тревожные расстройства и др.</w:t>
      </w:r>
    </w:p>
    <w:p w:rsidR="000D6FC5" w:rsidRPr="00BD0BA8" w:rsidRDefault="000D6FC5" w:rsidP="00BD0BA8">
      <w:pPr>
        <w:spacing w:after="0" w:line="240" w:lineRule="auto"/>
        <w:ind w:firstLine="851"/>
        <w:jc w:val="both"/>
        <w:rPr>
          <w:rFonts w:ascii="Times New Roman" w:eastAsia="Times New Roman" w:hAnsi="Times New Roman" w:cs="Times New Roman"/>
          <w:sz w:val="28"/>
          <w:szCs w:val="28"/>
          <w:lang w:eastAsia="ru-RU"/>
        </w:rPr>
      </w:pPr>
      <w:r w:rsidRPr="00BD0BA8">
        <w:rPr>
          <w:rFonts w:ascii="Times New Roman" w:eastAsia="Times New Roman" w:hAnsi="Times New Roman" w:cs="Times New Roman"/>
          <w:sz w:val="28"/>
          <w:szCs w:val="28"/>
          <w:lang w:eastAsia="ru-RU"/>
        </w:rPr>
        <w:t>Подростки с такими тяжелыми болезнями, как СПИД, травмы головы, височная эпилепсия, рассеянный склероз, рак, или же любая форма инвалидности, заставляют подростка задумываться о том, чтобы облегчить свою судьбу.</w:t>
      </w:r>
    </w:p>
    <w:p w:rsidR="000D6FC5" w:rsidRPr="00BD0BA8" w:rsidRDefault="000D6FC5" w:rsidP="00BD0BA8">
      <w:pPr>
        <w:spacing w:after="0" w:line="240" w:lineRule="auto"/>
        <w:ind w:firstLine="851"/>
        <w:jc w:val="both"/>
        <w:rPr>
          <w:rFonts w:ascii="Times New Roman" w:eastAsia="Times New Roman" w:hAnsi="Times New Roman" w:cs="Times New Roman"/>
          <w:sz w:val="28"/>
          <w:szCs w:val="28"/>
          <w:lang w:eastAsia="ru-RU"/>
        </w:rPr>
      </w:pPr>
      <w:r w:rsidRPr="00BD0BA8">
        <w:rPr>
          <w:rFonts w:ascii="Times New Roman" w:eastAsia="Times New Roman" w:hAnsi="Times New Roman" w:cs="Times New Roman"/>
          <w:sz w:val="28"/>
          <w:szCs w:val="28"/>
          <w:lang w:eastAsia="ru-RU"/>
        </w:rPr>
        <w:t>Отчужденный от социума образ жизни. Это заставляет подростка чувствовать своё одиночество. Так или иначе, в этом возрасте очень важно ощущать свою принадлежность к социальным группам.</w:t>
      </w:r>
    </w:p>
    <w:p w:rsidR="000D6FC5" w:rsidRPr="00BD0BA8" w:rsidRDefault="000D6FC5" w:rsidP="00BD0BA8">
      <w:pPr>
        <w:spacing w:after="0" w:line="240" w:lineRule="auto"/>
        <w:ind w:firstLine="851"/>
        <w:jc w:val="both"/>
        <w:rPr>
          <w:rFonts w:ascii="Times New Roman" w:eastAsia="Times New Roman" w:hAnsi="Times New Roman" w:cs="Times New Roman"/>
          <w:sz w:val="28"/>
          <w:szCs w:val="28"/>
          <w:lang w:eastAsia="ru-RU"/>
        </w:rPr>
      </w:pPr>
      <w:r w:rsidRPr="00BD0BA8">
        <w:rPr>
          <w:rFonts w:ascii="Times New Roman" w:eastAsia="Times New Roman" w:hAnsi="Times New Roman" w:cs="Times New Roman"/>
          <w:sz w:val="28"/>
          <w:szCs w:val="28"/>
          <w:lang w:eastAsia="ru-RU"/>
        </w:rPr>
        <w:t xml:space="preserve">Стрессовые факторы, которые так или иначе </w:t>
      </w:r>
      <w:proofErr w:type="spellStart"/>
      <w:r w:rsidRPr="00BD0BA8">
        <w:rPr>
          <w:rFonts w:ascii="Times New Roman" w:eastAsia="Times New Roman" w:hAnsi="Times New Roman" w:cs="Times New Roman"/>
          <w:sz w:val="28"/>
          <w:szCs w:val="28"/>
          <w:lang w:eastAsia="ru-RU"/>
        </w:rPr>
        <w:t>наложились</w:t>
      </w:r>
      <w:proofErr w:type="spellEnd"/>
      <w:r w:rsidRPr="00BD0BA8">
        <w:rPr>
          <w:rFonts w:ascii="Times New Roman" w:eastAsia="Times New Roman" w:hAnsi="Times New Roman" w:cs="Times New Roman"/>
          <w:sz w:val="28"/>
          <w:szCs w:val="28"/>
          <w:lang w:eastAsia="ru-RU"/>
        </w:rPr>
        <w:t xml:space="preserve"> один на другой. </w:t>
      </w:r>
      <w:r w:rsidR="00BD0BA8" w:rsidRPr="00BD0BA8">
        <w:rPr>
          <w:rFonts w:ascii="Times New Roman" w:eastAsia="Times New Roman" w:hAnsi="Times New Roman" w:cs="Times New Roman"/>
          <w:sz w:val="28"/>
          <w:szCs w:val="28"/>
          <w:lang w:eastAsia="ru-RU"/>
        </w:rPr>
        <w:t>Например,</w:t>
      </w:r>
      <w:r w:rsidRPr="00BD0BA8">
        <w:rPr>
          <w:rFonts w:ascii="Times New Roman" w:eastAsia="Times New Roman" w:hAnsi="Times New Roman" w:cs="Times New Roman"/>
          <w:sz w:val="28"/>
          <w:szCs w:val="28"/>
          <w:lang w:eastAsia="ru-RU"/>
        </w:rPr>
        <w:t xml:space="preserve"> болезненный разрыв романтических отношений и умерший не так давно друг; травля в школе, конфликты в семье и другое.</w:t>
      </w:r>
    </w:p>
    <w:p w:rsidR="000D6FC5" w:rsidRPr="00BD0BA8" w:rsidRDefault="000D6FC5" w:rsidP="00BD0BA8">
      <w:pPr>
        <w:spacing w:after="0" w:line="240" w:lineRule="auto"/>
        <w:ind w:firstLine="851"/>
        <w:jc w:val="center"/>
        <w:rPr>
          <w:rFonts w:ascii="Times New Roman" w:eastAsia="Times New Roman" w:hAnsi="Times New Roman" w:cs="Times New Roman"/>
          <w:sz w:val="28"/>
          <w:szCs w:val="28"/>
          <w:lang w:eastAsia="ru-RU"/>
        </w:rPr>
      </w:pPr>
      <w:r w:rsidRPr="00BD0BA8">
        <w:rPr>
          <w:rFonts w:ascii="Times New Roman" w:eastAsia="Times New Roman" w:hAnsi="Times New Roman" w:cs="Times New Roman"/>
          <w:b/>
          <w:bCs/>
          <w:sz w:val="28"/>
          <w:szCs w:val="28"/>
          <w:lang w:eastAsia="ru-RU"/>
        </w:rPr>
        <w:lastRenderedPageBreak/>
        <w:t>ПРОФИЛАКТИКА ПОДРОСТКОВОГО СУИЦИДА</w:t>
      </w:r>
    </w:p>
    <w:p w:rsidR="000D6FC5" w:rsidRPr="00BD0BA8" w:rsidRDefault="000D6FC5" w:rsidP="00BD0BA8">
      <w:pPr>
        <w:spacing w:after="0" w:line="240" w:lineRule="auto"/>
        <w:ind w:firstLine="851"/>
        <w:jc w:val="both"/>
        <w:rPr>
          <w:rFonts w:ascii="Times New Roman" w:eastAsia="Times New Roman" w:hAnsi="Times New Roman" w:cs="Times New Roman"/>
          <w:sz w:val="28"/>
          <w:szCs w:val="28"/>
          <w:lang w:eastAsia="ru-RU"/>
        </w:rPr>
      </w:pPr>
      <w:r w:rsidRPr="00BD0BA8">
        <w:rPr>
          <w:rFonts w:ascii="Times New Roman" w:eastAsia="Times New Roman" w:hAnsi="Times New Roman" w:cs="Times New Roman"/>
          <w:sz w:val="28"/>
          <w:szCs w:val="28"/>
          <w:lang w:eastAsia="ru-RU"/>
        </w:rPr>
        <w:t>Профилактика подросткового суицида является не менее важной составляющей заботы о вашем ребёнке, чем проверка его уроков. Подростки не совершают суицид из-за только лишь одной причины, зачастую предрасполагающих факторов достаточно много, чтобы их сразу идентифицировать. Часто после того как подросток совершил суицид, его родители говорят о том, что даже не подозревали, что подобное может произойти с их ребёнком. Именно поэтому профилактика подросткового суицида очень важна.</w:t>
      </w:r>
    </w:p>
    <w:p w:rsidR="000D6FC5" w:rsidRPr="00BD0BA8" w:rsidRDefault="000D6FC5" w:rsidP="00BD0BA8">
      <w:pPr>
        <w:spacing w:after="0" w:line="240" w:lineRule="auto"/>
        <w:ind w:firstLine="851"/>
        <w:jc w:val="both"/>
        <w:rPr>
          <w:rFonts w:ascii="Times New Roman" w:eastAsia="Times New Roman" w:hAnsi="Times New Roman" w:cs="Times New Roman"/>
          <w:sz w:val="28"/>
          <w:szCs w:val="28"/>
          <w:lang w:eastAsia="ru-RU"/>
        </w:rPr>
      </w:pPr>
      <w:r w:rsidRPr="00BD0BA8">
        <w:rPr>
          <w:rFonts w:ascii="Times New Roman" w:eastAsia="Times New Roman" w:hAnsi="Times New Roman" w:cs="Times New Roman"/>
          <w:sz w:val="28"/>
          <w:szCs w:val="28"/>
          <w:lang w:eastAsia="ru-RU"/>
        </w:rPr>
        <w:t xml:space="preserve">Если подросток в разговоре поднимает тему смерти, важно поговорить с ним об этом. Мы вовсе не подталкиваем его к тому, чтобы он захотел собственной смерти. Напротив, ребенок получает возможность открыто говорить о том, что уже давно его мучает, не дает ему покоя. Более того, ваша готовность поддержать эту тему даст ему возможность выговориться, – суицидальные же мысли, которыми делятся с собеседником, перестают быть мыслями </w:t>
      </w:r>
      <w:proofErr w:type="spellStart"/>
      <w:r w:rsidRPr="00BD0BA8">
        <w:rPr>
          <w:rFonts w:ascii="Times New Roman" w:eastAsia="Times New Roman" w:hAnsi="Times New Roman" w:cs="Times New Roman"/>
          <w:sz w:val="28"/>
          <w:szCs w:val="28"/>
          <w:lang w:eastAsia="ru-RU"/>
        </w:rPr>
        <w:t>суицидальноопасными</w:t>
      </w:r>
      <w:proofErr w:type="spellEnd"/>
      <w:r w:rsidRPr="00BD0BA8">
        <w:rPr>
          <w:rFonts w:ascii="Times New Roman" w:eastAsia="Times New Roman" w:hAnsi="Times New Roman" w:cs="Times New Roman"/>
          <w:sz w:val="28"/>
          <w:szCs w:val="28"/>
          <w:lang w:eastAsia="ru-RU"/>
        </w:rPr>
        <w:t>.</w:t>
      </w:r>
    </w:p>
    <w:p w:rsidR="000D6FC5" w:rsidRPr="00BD0BA8" w:rsidRDefault="000D6FC5" w:rsidP="00BD0BA8">
      <w:pPr>
        <w:spacing w:after="0" w:line="240" w:lineRule="auto"/>
        <w:ind w:firstLine="851"/>
        <w:jc w:val="both"/>
        <w:rPr>
          <w:rFonts w:ascii="Times New Roman" w:eastAsia="Times New Roman" w:hAnsi="Times New Roman" w:cs="Times New Roman"/>
          <w:sz w:val="28"/>
          <w:szCs w:val="28"/>
          <w:lang w:eastAsia="ru-RU"/>
        </w:rPr>
      </w:pPr>
      <w:r w:rsidRPr="00BD0BA8">
        <w:rPr>
          <w:rFonts w:ascii="Times New Roman" w:eastAsia="Times New Roman" w:hAnsi="Times New Roman" w:cs="Times New Roman"/>
          <w:sz w:val="28"/>
          <w:szCs w:val="28"/>
          <w:lang w:eastAsia="ru-RU"/>
        </w:rPr>
        <w:t>Будьте внимательны ко всем признакам, которые указывают на то, что с подростком что-то не так.</w:t>
      </w:r>
    </w:p>
    <w:p w:rsidR="000D6FC5" w:rsidRPr="00BD0BA8" w:rsidRDefault="000D6FC5" w:rsidP="00BD0BA8">
      <w:pPr>
        <w:spacing w:after="0" w:line="240" w:lineRule="auto"/>
        <w:ind w:firstLine="851"/>
        <w:jc w:val="both"/>
        <w:rPr>
          <w:rFonts w:ascii="Times New Roman" w:eastAsia="Times New Roman" w:hAnsi="Times New Roman" w:cs="Times New Roman"/>
          <w:sz w:val="28"/>
          <w:szCs w:val="28"/>
          <w:lang w:eastAsia="ru-RU"/>
        </w:rPr>
      </w:pPr>
      <w:r w:rsidRPr="00BD0BA8">
        <w:rPr>
          <w:rFonts w:ascii="Times New Roman" w:eastAsia="Times New Roman" w:hAnsi="Times New Roman" w:cs="Times New Roman"/>
          <w:sz w:val="28"/>
          <w:szCs w:val="28"/>
          <w:lang w:eastAsia="ru-RU"/>
        </w:rPr>
        <w:t>Если вы заметили какие-то серьёзные изменения в поведении подростка, то всегда стоит предложить ему сходить на приём к психологу, психотерапевту или психиатру, поскольку угнетённые состояния подростка могут быть спровоцированы депрессией, психосоматическими расстройствами или другими расстройствами психики.</w:t>
      </w:r>
    </w:p>
    <w:p w:rsidR="000D6FC5" w:rsidRPr="00BD0BA8" w:rsidRDefault="000D6FC5" w:rsidP="00BD0BA8">
      <w:pPr>
        <w:spacing w:after="0" w:line="240" w:lineRule="auto"/>
        <w:ind w:firstLine="851"/>
        <w:jc w:val="both"/>
        <w:rPr>
          <w:rFonts w:ascii="Times New Roman" w:eastAsia="Times New Roman" w:hAnsi="Times New Roman" w:cs="Times New Roman"/>
          <w:sz w:val="28"/>
          <w:szCs w:val="28"/>
          <w:lang w:eastAsia="ru-RU"/>
        </w:rPr>
      </w:pPr>
      <w:r w:rsidRPr="00BD0BA8">
        <w:rPr>
          <w:rFonts w:ascii="Times New Roman" w:eastAsia="Times New Roman" w:hAnsi="Times New Roman" w:cs="Times New Roman"/>
          <w:sz w:val="28"/>
          <w:szCs w:val="28"/>
          <w:lang w:eastAsia="ru-RU"/>
        </w:rPr>
        <w:t>Постоянно интересуйтесь у ребёнка, как прошел его день и, если у него возникнут проблемы, найдите время обсудить это вместе с ним таким образом, чтобы подросток сам (не без ваших наводящих вопросов) пришёл к объективному выводу, почему возникла проблема и как её решать. Если ребёнок сам не справляется, тогда подключайте свои силы.</w:t>
      </w:r>
    </w:p>
    <w:p w:rsidR="000D6FC5" w:rsidRPr="00BD0BA8" w:rsidRDefault="000D6FC5" w:rsidP="00BD0BA8">
      <w:pPr>
        <w:spacing w:after="0" w:line="240" w:lineRule="auto"/>
        <w:ind w:firstLine="851"/>
        <w:jc w:val="both"/>
        <w:rPr>
          <w:rFonts w:ascii="Times New Roman" w:eastAsia="Times New Roman" w:hAnsi="Times New Roman" w:cs="Times New Roman"/>
          <w:sz w:val="28"/>
          <w:szCs w:val="28"/>
          <w:lang w:eastAsia="ru-RU"/>
        </w:rPr>
      </w:pPr>
      <w:r w:rsidRPr="00BD0BA8">
        <w:rPr>
          <w:rFonts w:ascii="Times New Roman" w:eastAsia="Times New Roman" w:hAnsi="Times New Roman" w:cs="Times New Roman"/>
          <w:sz w:val="28"/>
          <w:szCs w:val="28"/>
          <w:lang w:eastAsia="ru-RU"/>
        </w:rPr>
        <w:t>Если подросток пережил какой-то сильный шок, потерю близкого человека или любую травму, которая могла привести к посттравматическому синдрому, то ему сразу же необходима квалифицированная помощь специалистов. Обращайтесь, не бойтесь, потому что на кону стоит психическое состояние и даже жизнь вашего ребенка.</w:t>
      </w:r>
    </w:p>
    <w:p w:rsidR="000D6FC5" w:rsidRDefault="000D6FC5" w:rsidP="00BD0BA8">
      <w:pPr>
        <w:spacing w:after="0" w:line="240" w:lineRule="auto"/>
        <w:ind w:firstLine="851"/>
        <w:jc w:val="both"/>
        <w:rPr>
          <w:rFonts w:ascii="Times New Roman" w:eastAsia="Times New Roman" w:hAnsi="Times New Roman" w:cs="Times New Roman"/>
          <w:sz w:val="28"/>
          <w:szCs w:val="28"/>
          <w:lang w:eastAsia="ru-RU"/>
        </w:rPr>
      </w:pPr>
      <w:r w:rsidRPr="00BD0BA8">
        <w:rPr>
          <w:rFonts w:ascii="Times New Roman" w:eastAsia="Times New Roman" w:hAnsi="Times New Roman" w:cs="Times New Roman"/>
          <w:sz w:val="28"/>
          <w:szCs w:val="28"/>
          <w:lang w:eastAsia="ru-RU"/>
        </w:rPr>
        <w:t>Акцентируйте внимание подростка на том, что трудности, которые испытывает подросток – временные, и что вы всегда рядом с ним.</w:t>
      </w:r>
    </w:p>
    <w:p w:rsidR="00BD0BA8" w:rsidRDefault="00BD0BA8" w:rsidP="00BD0BA8">
      <w:pPr>
        <w:spacing w:after="0" w:line="240" w:lineRule="auto"/>
        <w:ind w:firstLine="851"/>
        <w:jc w:val="both"/>
        <w:rPr>
          <w:rFonts w:ascii="Times New Roman" w:eastAsia="Times New Roman" w:hAnsi="Times New Roman" w:cs="Times New Roman"/>
          <w:sz w:val="28"/>
          <w:szCs w:val="28"/>
          <w:lang w:eastAsia="ru-RU"/>
        </w:rPr>
      </w:pPr>
    </w:p>
    <w:p w:rsidR="00BD0BA8" w:rsidRDefault="00BD0BA8" w:rsidP="00BD0BA8">
      <w:pPr>
        <w:spacing w:after="0" w:line="240" w:lineRule="auto"/>
        <w:ind w:firstLine="851"/>
        <w:jc w:val="both"/>
        <w:rPr>
          <w:rFonts w:ascii="Times New Roman" w:eastAsia="Times New Roman" w:hAnsi="Times New Roman" w:cs="Times New Roman"/>
          <w:sz w:val="28"/>
          <w:szCs w:val="28"/>
          <w:lang w:eastAsia="ru-RU"/>
        </w:rPr>
      </w:pPr>
    </w:p>
    <w:p w:rsidR="00BD0BA8" w:rsidRDefault="00BD0BA8" w:rsidP="00BD0BA8">
      <w:pPr>
        <w:spacing w:after="0" w:line="240" w:lineRule="auto"/>
        <w:ind w:firstLine="851"/>
        <w:jc w:val="both"/>
        <w:rPr>
          <w:rFonts w:ascii="Times New Roman" w:eastAsia="Times New Roman" w:hAnsi="Times New Roman" w:cs="Times New Roman"/>
          <w:sz w:val="28"/>
          <w:szCs w:val="28"/>
          <w:lang w:eastAsia="ru-RU"/>
        </w:rPr>
      </w:pPr>
    </w:p>
    <w:p w:rsidR="00BD0BA8" w:rsidRDefault="00BD0BA8" w:rsidP="00BD0BA8">
      <w:pPr>
        <w:spacing w:after="0" w:line="240" w:lineRule="auto"/>
        <w:ind w:firstLine="851"/>
        <w:jc w:val="both"/>
        <w:rPr>
          <w:rFonts w:ascii="Times New Roman" w:eastAsia="Times New Roman" w:hAnsi="Times New Roman" w:cs="Times New Roman"/>
          <w:sz w:val="28"/>
          <w:szCs w:val="28"/>
          <w:lang w:eastAsia="ru-RU"/>
        </w:rPr>
      </w:pPr>
    </w:p>
    <w:p w:rsidR="00BD0BA8" w:rsidRDefault="00BD0BA8" w:rsidP="00BD0BA8">
      <w:pPr>
        <w:spacing w:after="0" w:line="240" w:lineRule="auto"/>
        <w:jc w:val="both"/>
        <w:rPr>
          <w:rFonts w:ascii="Times New Roman" w:eastAsia="Times New Roman" w:hAnsi="Times New Roman" w:cs="Times New Roman"/>
          <w:sz w:val="28"/>
          <w:szCs w:val="28"/>
          <w:lang w:eastAsia="ru-RU"/>
        </w:rPr>
      </w:pPr>
    </w:p>
    <w:p w:rsidR="00BD0BA8" w:rsidRDefault="00BD0BA8" w:rsidP="00BD0BA8">
      <w:pPr>
        <w:spacing w:after="0" w:line="240" w:lineRule="auto"/>
        <w:jc w:val="both"/>
        <w:rPr>
          <w:rFonts w:ascii="Times New Roman" w:eastAsia="Times New Roman" w:hAnsi="Times New Roman" w:cs="Times New Roman"/>
          <w:sz w:val="28"/>
          <w:szCs w:val="28"/>
          <w:lang w:eastAsia="ru-RU"/>
        </w:rPr>
      </w:pPr>
    </w:p>
    <w:p w:rsidR="00BD0BA8" w:rsidRDefault="00BD0BA8" w:rsidP="00BD0BA8">
      <w:pPr>
        <w:spacing w:after="0" w:line="240" w:lineRule="auto"/>
        <w:jc w:val="both"/>
        <w:rPr>
          <w:rFonts w:ascii="Times New Roman" w:eastAsia="Times New Roman" w:hAnsi="Times New Roman" w:cs="Times New Roman"/>
          <w:sz w:val="28"/>
          <w:szCs w:val="28"/>
          <w:lang w:eastAsia="ru-RU"/>
        </w:rPr>
      </w:pPr>
    </w:p>
    <w:p w:rsidR="00BD0BA8" w:rsidRDefault="00BD0BA8" w:rsidP="00BD0BA8">
      <w:pPr>
        <w:spacing w:after="0" w:line="240" w:lineRule="auto"/>
        <w:jc w:val="both"/>
        <w:rPr>
          <w:rFonts w:ascii="Times New Roman" w:eastAsia="Times New Roman" w:hAnsi="Times New Roman" w:cs="Times New Roman"/>
          <w:sz w:val="28"/>
          <w:szCs w:val="28"/>
          <w:lang w:eastAsia="ru-RU"/>
        </w:rPr>
      </w:pPr>
    </w:p>
    <w:p w:rsidR="00BD0BA8" w:rsidRDefault="00BD0BA8" w:rsidP="00BD0BA8">
      <w:pPr>
        <w:spacing w:after="0" w:line="240" w:lineRule="auto"/>
        <w:jc w:val="both"/>
        <w:rPr>
          <w:rFonts w:ascii="Times New Roman" w:eastAsia="Times New Roman" w:hAnsi="Times New Roman" w:cs="Times New Roman"/>
          <w:sz w:val="28"/>
          <w:szCs w:val="28"/>
          <w:lang w:eastAsia="ru-RU"/>
        </w:rPr>
      </w:pPr>
    </w:p>
    <w:p w:rsidR="00BD0BA8" w:rsidRDefault="00BD0BA8" w:rsidP="00BD0BA8">
      <w:pPr>
        <w:spacing w:after="0" w:line="240" w:lineRule="auto"/>
        <w:jc w:val="both"/>
        <w:rPr>
          <w:rFonts w:ascii="Times New Roman" w:eastAsia="Times New Roman" w:hAnsi="Times New Roman" w:cs="Times New Roman"/>
          <w:sz w:val="28"/>
          <w:szCs w:val="28"/>
          <w:lang w:eastAsia="ru-RU"/>
        </w:rPr>
      </w:pPr>
    </w:p>
    <w:p w:rsidR="00BD0BA8" w:rsidRDefault="00BD0BA8" w:rsidP="00BD0BA8">
      <w:pPr>
        <w:spacing w:after="0" w:line="240" w:lineRule="auto"/>
        <w:jc w:val="both"/>
        <w:rPr>
          <w:rFonts w:ascii="Times New Roman" w:eastAsia="Times New Roman" w:hAnsi="Times New Roman" w:cs="Times New Roman"/>
          <w:sz w:val="28"/>
          <w:szCs w:val="28"/>
          <w:lang w:eastAsia="ru-RU"/>
        </w:rPr>
      </w:pPr>
    </w:p>
    <w:p w:rsidR="00BD0BA8" w:rsidRDefault="00BD0BA8" w:rsidP="00BD0BA8">
      <w:pPr>
        <w:spacing w:after="0" w:line="240" w:lineRule="auto"/>
        <w:jc w:val="both"/>
        <w:rPr>
          <w:rFonts w:ascii="Times New Roman" w:eastAsia="Times New Roman" w:hAnsi="Times New Roman" w:cs="Times New Roman"/>
          <w:sz w:val="28"/>
          <w:szCs w:val="28"/>
          <w:lang w:eastAsia="ru-RU"/>
        </w:rPr>
      </w:pPr>
    </w:p>
    <w:p w:rsidR="00BD0BA8" w:rsidRDefault="00BD0BA8" w:rsidP="00BD0BA8">
      <w:pPr>
        <w:spacing w:after="0" w:line="240" w:lineRule="auto"/>
        <w:jc w:val="both"/>
        <w:rPr>
          <w:rFonts w:ascii="Times New Roman" w:eastAsia="Times New Roman" w:hAnsi="Times New Roman" w:cs="Times New Roman"/>
          <w:sz w:val="28"/>
          <w:szCs w:val="28"/>
          <w:lang w:eastAsia="ru-RU"/>
        </w:rPr>
      </w:pPr>
    </w:p>
    <w:p w:rsidR="00BD0BA8" w:rsidRDefault="00BD0BA8" w:rsidP="00BD0BA8">
      <w:pPr>
        <w:spacing w:after="0" w:line="240" w:lineRule="auto"/>
        <w:jc w:val="both"/>
        <w:rPr>
          <w:rFonts w:ascii="Times New Roman" w:eastAsia="Times New Roman" w:hAnsi="Times New Roman" w:cs="Times New Roman"/>
          <w:sz w:val="28"/>
          <w:szCs w:val="28"/>
          <w:lang w:eastAsia="ru-RU"/>
        </w:rPr>
      </w:pPr>
      <w:bookmarkStart w:id="0" w:name="_GoBack"/>
      <w:bookmarkEnd w:id="0"/>
    </w:p>
    <w:p w:rsidR="00BD0BA8" w:rsidRDefault="00BD0BA8" w:rsidP="00BD0BA8">
      <w:pPr>
        <w:spacing w:after="0" w:line="240" w:lineRule="auto"/>
        <w:jc w:val="both"/>
        <w:rPr>
          <w:rFonts w:ascii="Times New Roman" w:eastAsia="Times New Roman" w:hAnsi="Times New Roman" w:cs="Times New Roman"/>
          <w:sz w:val="28"/>
          <w:szCs w:val="28"/>
          <w:lang w:eastAsia="ru-RU"/>
        </w:rPr>
      </w:pPr>
    </w:p>
    <w:p w:rsidR="00BD0BA8" w:rsidRDefault="00BD0BA8" w:rsidP="00BD0BA8">
      <w:pPr>
        <w:spacing w:after="0" w:line="240" w:lineRule="auto"/>
        <w:jc w:val="both"/>
        <w:rPr>
          <w:rFonts w:ascii="Times New Roman" w:eastAsia="Times New Roman" w:hAnsi="Times New Roman" w:cs="Times New Roman"/>
          <w:sz w:val="28"/>
          <w:szCs w:val="28"/>
          <w:lang w:eastAsia="ru-RU"/>
        </w:rPr>
      </w:pPr>
    </w:p>
    <w:p w:rsidR="00BD0BA8" w:rsidRPr="00BD0BA8" w:rsidRDefault="00BD0BA8" w:rsidP="00BD0BA8">
      <w:pPr>
        <w:spacing w:after="0" w:line="240" w:lineRule="auto"/>
        <w:jc w:val="both"/>
        <w:rPr>
          <w:rFonts w:ascii="Times New Roman" w:eastAsia="Times New Roman" w:hAnsi="Times New Roman" w:cs="Times New Roman"/>
          <w:sz w:val="28"/>
          <w:szCs w:val="28"/>
          <w:lang w:eastAsia="ru-RU"/>
        </w:rPr>
      </w:pPr>
    </w:p>
    <w:p w:rsidR="00BD0BA8" w:rsidRDefault="00BD0BA8" w:rsidP="00BD0BA8">
      <w:pPr>
        <w:jc w:val="center"/>
        <w:rPr>
          <w:rFonts w:ascii="Times New Roman" w:eastAsia="Times New Roman" w:hAnsi="Times New Roman" w:cs="Times New Roman"/>
          <w:sz w:val="28"/>
          <w:szCs w:val="28"/>
          <w:lang w:eastAsia="ru-RU"/>
        </w:rPr>
      </w:pPr>
      <w:hyperlink r:id="rId5" w:history="1">
        <w:r w:rsidR="000D6FC5" w:rsidRPr="00BD0BA8">
          <w:rPr>
            <w:rFonts w:ascii="Times New Roman" w:eastAsia="Times New Roman" w:hAnsi="Times New Roman" w:cs="Times New Roman"/>
            <w:color w:val="0056B3"/>
            <w:kern w:val="36"/>
            <w:sz w:val="28"/>
            <w:szCs w:val="28"/>
            <w:lang w:eastAsia="ru-RU"/>
          </w:rPr>
          <w:t xml:space="preserve">Детский телефон доверия. </w:t>
        </w:r>
        <w:r>
          <w:rPr>
            <w:rFonts w:ascii="Times New Roman" w:eastAsia="Times New Roman" w:hAnsi="Times New Roman" w:cs="Times New Roman"/>
            <w:color w:val="0056B3"/>
            <w:kern w:val="36"/>
            <w:sz w:val="28"/>
            <w:szCs w:val="28"/>
            <w:lang w:eastAsia="ru-RU"/>
          </w:rPr>
          <w:t xml:space="preserve">Сайт для детей, подростков </w:t>
        </w:r>
        <w:r w:rsidR="000D6FC5" w:rsidRPr="00BD0BA8">
          <w:rPr>
            <w:rFonts w:ascii="Times New Roman" w:eastAsia="Times New Roman" w:hAnsi="Times New Roman" w:cs="Times New Roman"/>
            <w:color w:val="0056B3"/>
            <w:kern w:val="36"/>
            <w:sz w:val="28"/>
            <w:szCs w:val="28"/>
            <w:lang w:eastAsia="ru-RU"/>
          </w:rPr>
          <w:t>и их родителей </w:t>
        </w:r>
      </w:hyperlink>
    </w:p>
    <w:p w:rsidR="000D6FC5" w:rsidRDefault="000D6FC5" w:rsidP="000D6FC5">
      <w:pPr>
        <w:rPr>
          <w:rFonts w:ascii="Arial" w:eastAsia="Times New Roman" w:hAnsi="Arial" w:cs="Arial"/>
          <w:sz w:val="21"/>
          <w:szCs w:val="21"/>
          <w:lang w:eastAsia="ru-RU"/>
        </w:rPr>
      </w:pPr>
    </w:p>
    <w:p w:rsidR="000D6FC5" w:rsidRDefault="000D6FC5" w:rsidP="000D6FC5">
      <w:pPr>
        <w:rPr>
          <w:rFonts w:ascii="Arial" w:eastAsia="Times New Roman" w:hAnsi="Arial" w:cs="Arial"/>
          <w:sz w:val="21"/>
          <w:szCs w:val="21"/>
          <w:lang w:eastAsia="ru-RU"/>
        </w:rPr>
      </w:pPr>
    </w:p>
    <w:p w:rsidR="000D6FC5" w:rsidRPr="000D6FC5" w:rsidRDefault="000D6FC5" w:rsidP="000D6FC5">
      <w:pPr>
        <w:shd w:val="clear" w:color="auto" w:fill="E4F9F5"/>
        <w:spacing w:after="100" w:afterAutospacing="1" w:line="240" w:lineRule="auto"/>
        <w:rPr>
          <w:rFonts w:ascii="Arial" w:eastAsia="Times New Roman" w:hAnsi="Arial" w:cs="Arial"/>
          <w:color w:val="40514E"/>
          <w:sz w:val="21"/>
          <w:szCs w:val="21"/>
          <w:lang w:eastAsia="ru-RU"/>
        </w:rPr>
      </w:pPr>
      <w:r w:rsidRPr="000D6FC5">
        <w:rPr>
          <w:rFonts w:ascii="Arial" w:eastAsia="Times New Roman" w:hAnsi="Arial" w:cs="Arial"/>
          <w:noProof/>
          <w:color w:val="40514E"/>
          <w:sz w:val="21"/>
          <w:szCs w:val="21"/>
          <w:lang w:eastAsia="ru-RU"/>
        </w:rPr>
        <w:drawing>
          <wp:inline distT="0" distB="0" distL="0" distR="0" wp14:anchorId="057FE9B9" wp14:editId="6EE41EBF">
            <wp:extent cx="3019425" cy="4263390"/>
            <wp:effectExtent l="0" t="0" r="9525" b="3810"/>
            <wp:docPr id="2" name="Рисунок 2" descr="https://schooln45.ru/assets/mymedia/210%D1%85297_par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hooln45.ru/assets/mymedia/210%D1%85297_parent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9425" cy="4263390"/>
                    </a:xfrm>
                    <a:prstGeom prst="rect">
                      <a:avLst/>
                    </a:prstGeom>
                    <a:noFill/>
                    <a:ln>
                      <a:noFill/>
                    </a:ln>
                  </pic:spPr>
                </pic:pic>
              </a:graphicData>
            </a:graphic>
          </wp:inline>
        </w:drawing>
      </w:r>
      <w:r w:rsidRPr="000D6FC5">
        <w:rPr>
          <w:rFonts w:ascii="Arial" w:eastAsia="Times New Roman" w:hAnsi="Arial" w:cs="Arial"/>
          <w:color w:val="40514E"/>
          <w:sz w:val="21"/>
          <w:szCs w:val="21"/>
          <w:lang w:eastAsia="ru-RU"/>
        </w:rPr>
        <w:t>   </w:t>
      </w:r>
      <w:r w:rsidRPr="000D6FC5">
        <w:rPr>
          <w:rFonts w:ascii="Arial" w:eastAsia="Times New Roman" w:hAnsi="Arial" w:cs="Arial"/>
          <w:noProof/>
          <w:color w:val="40514E"/>
          <w:sz w:val="21"/>
          <w:szCs w:val="21"/>
          <w:lang w:eastAsia="ru-RU"/>
        </w:rPr>
        <w:drawing>
          <wp:inline distT="0" distB="0" distL="0" distR="0" wp14:anchorId="1736162E" wp14:editId="7094358A">
            <wp:extent cx="3030220" cy="4316730"/>
            <wp:effectExtent l="0" t="0" r="0" b="7620"/>
            <wp:docPr id="3" name="Рисунок 3" descr="https://schooln45.ru/assets/mymedia/A4-maket-princip-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hooln45.ru/assets/mymedia/A4-maket-princip-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0220" cy="4316730"/>
                    </a:xfrm>
                    <a:prstGeom prst="rect">
                      <a:avLst/>
                    </a:prstGeom>
                    <a:noFill/>
                    <a:ln>
                      <a:noFill/>
                    </a:ln>
                  </pic:spPr>
                </pic:pic>
              </a:graphicData>
            </a:graphic>
          </wp:inline>
        </w:drawing>
      </w:r>
    </w:p>
    <w:p w:rsidR="00C22485" w:rsidRDefault="00C22485"/>
    <w:sectPr w:rsidR="00C22485" w:rsidSect="00BD0BA8">
      <w:pgSz w:w="11906" w:h="16838"/>
      <w:pgMar w:top="426"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C7"/>
    <w:rsid w:val="000D6FC5"/>
    <w:rsid w:val="008E28C7"/>
    <w:rsid w:val="009F00C1"/>
    <w:rsid w:val="00BD0BA8"/>
    <w:rsid w:val="00C10581"/>
    <w:rsid w:val="00C22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744F"/>
  <w15:chartTrackingRefBased/>
  <w15:docId w15:val="{CCBDAA4F-79A7-4A85-B317-164108B3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130211">
      <w:bodyDiv w:val="1"/>
      <w:marLeft w:val="0"/>
      <w:marRight w:val="0"/>
      <w:marTop w:val="0"/>
      <w:marBottom w:val="0"/>
      <w:divBdr>
        <w:top w:val="none" w:sz="0" w:space="0" w:color="auto"/>
        <w:left w:val="none" w:sz="0" w:space="0" w:color="auto"/>
        <w:bottom w:val="none" w:sz="0" w:space="0" w:color="auto"/>
        <w:right w:val="none" w:sz="0" w:space="0" w:color="auto"/>
      </w:divBdr>
    </w:div>
    <w:div w:id="874539096">
      <w:bodyDiv w:val="1"/>
      <w:marLeft w:val="0"/>
      <w:marRight w:val="0"/>
      <w:marTop w:val="0"/>
      <w:marBottom w:val="0"/>
      <w:divBdr>
        <w:top w:val="none" w:sz="0" w:space="0" w:color="auto"/>
        <w:left w:val="none" w:sz="0" w:space="0" w:color="auto"/>
        <w:bottom w:val="none" w:sz="0" w:space="0" w:color="auto"/>
        <w:right w:val="none" w:sz="0" w:space="0" w:color="auto"/>
      </w:divBdr>
    </w:div>
    <w:div w:id="139469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telefon-doveria.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1045</Words>
  <Characters>5962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2021-09-15T11:36:00Z</dcterms:created>
  <dcterms:modified xsi:type="dcterms:W3CDTF">2021-09-16T08:44:00Z</dcterms:modified>
</cp:coreProperties>
</file>